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22" w:rsidRPr="009469CF" w:rsidRDefault="00A56822" w:rsidP="00A56822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469CF">
        <w:rPr>
          <w:rFonts w:ascii="Times New Roman" w:hAnsi="Times New Roman" w:cs="Times New Roman"/>
          <w:sz w:val="20"/>
          <w:szCs w:val="20"/>
        </w:rPr>
        <w:t xml:space="preserve">Есть много причин для покупки </w:t>
      </w:r>
      <w:r w:rsidR="00436B53">
        <w:rPr>
          <w:rFonts w:ascii="Times New Roman" w:hAnsi="Times New Roman" w:cs="Times New Roman"/>
          <w:sz w:val="20"/>
          <w:szCs w:val="20"/>
        </w:rPr>
        <w:t xml:space="preserve">готового </w:t>
      </w:r>
      <w:r w:rsidRPr="009469CF">
        <w:rPr>
          <w:rFonts w:ascii="Times New Roman" w:hAnsi="Times New Roman" w:cs="Times New Roman"/>
          <w:sz w:val="20"/>
          <w:szCs w:val="20"/>
        </w:rPr>
        <w:t xml:space="preserve">бизнеса. </w:t>
      </w:r>
      <w:r w:rsidR="00436B53">
        <w:rPr>
          <w:rFonts w:ascii="Times New Roman" w:hAnsi="Times New Roman" w:cs="Times New Roman"/>
          <w:sz w:val="20"/>
          <w:szCs w:val="20"/>
        </w:rPr>
        <w:t>ДВЕ ГЛАВНЫЕ:</w:t>
      </w:r>
      <w:r w:rsidRPr="009469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6822" w:rsidRPr="009469CF" w:rsidRDefault="00A56822" w:rsidP="00A5682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69CF">
        <w:rPr>
          <w:rFonts w:ascii="Times New Roman" w:hAnsi="Times New Roman" w:cs="Times New Roman"/>
          <w:sz w:val="20"/>
          <w:szCs w:val="20"/>
        </w:rPr>
        <w:t>Те, кто не имели опыта в бизнесе, могут рассматривать возможность покупки работающего дела, вместо того</w:t>
      </w:r>
      <w:r w:rsidR="00064339">
        <w:rPr>
          <w:rFonts w:ascii="Times New Roman" w:hAnsi="Times New Roman" w:cs="Times New Roman"/>
          <w:sz w:val="20"/>
          <w:szCs w:val="20"/>
        </w:rPr>
        <w:t>,</w:t>
      </w:r>
      <w:r w:rsidRPr="009469CF">
        <w:rPr>
          <w:rFonts w:ascii="Times New Roman" w:hAnsi="Times New Roman" w:cs="Times New Roman"/>
          <w:sz w:val="20"/>
          <w:szCs w:val="20"/>
        </w:rPr>
        <w:t xml:space="preserve"> чтобы начинать с самого начала. </w:t>
      </w:r>
    </w:p>
    <w:p w:rsidR="00A56822" w:rsidRPr="009469CF" w:rsidRDefault="00A56822" w:rsidP="00A5682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69CF">
        <w:rPr>
          <w:rFonts w:ascii="Times New Roman" w:hAnsi="Times New Roman" w:cs="Times New Roman"/>
          <w:sz w:val="20"/>
          <w:szCs w:val="20"/>
        </w:rPr>
        <w:t>Лица, уже вла</w:t>
      </w:r>
      <w:r w:rsidR="00436B53">
        <w:rPr>
          <w:rFonts w:ascii="Times New Roman" w:hAnsi="Times New Roman" w:cs="Times New Roman"/>
          <w:sz w:val="20"/>
          <w:szCs w:val="20"/>
        </w:rPr>
        <w:t xml:space="preserve">деющие бизнесом, могут </w:t>
      </w:r>
      <w:r w:rsidRPr="009469CF">
        <w:rPr>
          <w:rFonts w:ascii="Times New Roman" w:hAnsi="Times New Roman" w:cs="Times New Roman"/>
          <w:sz w:val="20"/>
          <w:szCs w:val="20"/>
        </w:rPr>
        <w:t>приобрести еще один бизнес с целью ускорения финансового роста, чтобы вызвать доверие со стороны внешних источников капитала, пополнения товарной линии, увеличения</w:t>
      </w:r>
      <w:r w:rsidR="00436B53">
        <w:rPr>
          <w:rFonts w:ascii="Times New Roman" w:hAnsi="Times New Roman" w:cs="Times New Roman"/>
          <w:sz w:val="20"/>
          <w:szCs w:val="20"/>
        </w:rPr>
        <w:t xml:space="preserve"> своих возможностей или освоения</w:t>
      </w:r>
      <w:r w:rsidRPr="009469CF">
        <w:rPr>
          <w:rFonts w:ascii="Times New Roman" w:hAnsi="Times New Roman" w:cs="Times New Roman"/>
          <w:sz w:val="20"/>
          <w:szCs w:val="20"/>
        </w:rPr>
        <w:t xml:space="preserve"> нового рынка.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03"/>
        <w:gridCol w:w="1936"/>
        <w:gridCol w:w="3765"/>
        <w:gridCol w:w="3260"/>
      </w:tblGrid>
      <w:tr w:rsidR="00A56822" w:rsidRPr="00D20110" w:rsidTr="00DC4D6D">
        <w:tc>
          <w:tcPr>
            <w:tcW w:w="50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FFFFFF" w:themeColor="background1"/>
            </w:tcBorders>
            <w:shd w:val="clear" w:color="auto" w:fill="333399"/>
            <w:vAlign w:val="center"/>
          </w:tcPr>
          <w:p w:rsidR="00BE62D7" w:rsidRPr="002C2416" w:rsidRDefault="00BE62D7" w:rsidP="00BE62D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2C241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№ п/п</w:t>
            </w:r>
          </w:p>
        </w:tc>
        <w:tc>
          <w:tcPr>
            <w:tcW w:w="1936" w:type="dxa"/>
            <w:tcBorders>
              <w:top w:val="single" w:sz="4" w:space="0" w:color="333399"/>
              <w:left w:val="single" w:sz="4" w:space="0" w:color="FFFFFF" w:themeColor="background1"/>
              <w:bottom w:val="single" w:sz="4" w:space="0" w:color="333399"/>
              <w:right w:val="single" w:sz="4" w:space="0" w:color="FFFFFF" w:themeColor="background1"/>
            </w:tcBorders>
            <w:shd w:val="clear" w:color="auto" w:fill="333399"/>
            <w:vAlign w:val="center"/>
          </w:tcPr>
          <w:p w:rsidR="00BE62D7" w:rsidRPr="002C2416" w:rsidRDefault="00BE62D7" w:rsidP="00A5682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2C241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Вид </w:t>
            </w:r>
            <w:r w:rsidR="00A56822" w:rsidRPr="002C241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предложения</w:t>
            </w:r>
          </w:p>
        </w:tc>
        <w:tc>
          <w:tcPr>
            <w:tcW w:w="3765" w:type="dxa"/>
            <w:tcBorders>
              <w:top w:val="single" w:sz="4" w:space="0" w:color="333399"/>
              <w:left w:val="single" w:sz="4" w:space="0" w:color="FFFFFF" w:themeColor="background1"/>
              <w:bottom w:val="single" w:sz="4" w:space="0" w:color="333399"/>
              <w:right w:val="single" w:sz="4" w:space="0" w:color="FFFFFF" w:themeColor="background1"/>
            </w:tcBorders>
            <w:shd w:val="clear" w:color="auto" w:fill="333399"/>
            <w:vAlign w:val="center"/>
          </w:tcPr>
          <w:p w:rsidR="00BE62D7" w:rsidRPr="002C2416" w:rsidRDefault="00BE62D7" w:rsidP="00BE62D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2C241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Источник</w:t>
            </w:r>
          </w:p>
        </w:tc>
        <w:tc>
          <w:tcPr>
            <w:tcW w:w="3260" w:type="dxa"/>
            <w:tcBorders>
              <w:top w:val="single" w:sz="4" w:space="0" w:color="333399"/>
              <w:left w:val="single" w:sz="4" w:space="0" w:color="FFFFFF" w:themeColor="background1"/>
              <w:bottom w:val="single" w:sz="4" w:space="0" w:color="333399"/>
              <w:right w:val="single" w:sz="4" w:space="0" w:color="333399"/>
            </w:tcBorders>
            <w:shd w:val="clear" w:color="auto" w:fill="333399"/>
            <w:vAlign w:val="center"/>
          </w:tcPr>
          <w:p w:rsidR="00BE62D7" w:rsidRPr="002C2416" w:rsidRDefault="00BE62D7" w:rsidP="00BE62D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2C241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Комментарии</w:t>
            </w:r>
          </w:p>
        </w:tc>
      </w:tr>
      <w:tr w:rsidR="00A56822" w:rsidRPr="00D20110" w:rsidTr="00DC4D6D">
        <w:tc>
          <w:tcPr>
            <w:tcW w:w="503" w:type="dxa"/>
            <w:tcBorders>
              <w:top w:val="single" w:sz="4" w:space="0" w:color="333399"/>
              <w:left w:val="single" w:sz="4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:rsidR="00BE62D7" w:rsidRPr="002C2416" w:rsidRDefault="00BE6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4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6" w:type="dxa"/>
            <w:tcBorders>
              <w:top w:val="single" w:sz="4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:rsidR="00BE62D7" w:rsidRPr="002C2416" w:rsidRDefault="00BE6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416">
              <w:rPr>
                <w:rFonts w:ascii="Times New Roman" w:hAnsi="Times New Roman" w:cs="Times New Roman"/>
                <w:sz w:val="18"/>
                <w:szCs w:val="18"/>
              </w:rPr>
              <w:t>Продажа с/х предприятий</w:t>
            </w:r>
          </w:p>
        </w:tc>
        <w:tc>
          <w:tcPr>
            <w:tcW w:w="3765" w:type="dxa"/>
            <w:tcBorders>
              <w:top w:val="single" w:sz="4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:rsidR="00BE62D7" w:rsidRPr="002C2416" w:rsidRDefault="00BE6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416">
              <w:rPr>
                <w:rFonts w:ascii="Times New Roman" w:hAnsi="Times New Roman" w:cs="Times New Roman"/>
                <w:sz w:val="18"/>
                <w:szCs w:val="18"/>
              </w:rPr>
              <w:t>Газета агробизнеса</w:t>
            </w:r>
          </w:p>
          <w:p w:rsidR="00BE62D7" w:rsidRPr="002C2416" w:rsidRDefault="00BE6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416">
              <w:rPr>
                <w:rFonts w:ascii="Times New Roman" w:hAnsi="Times New Roman" w:cs="Times New Roman"/>
                <w:sz w:val="18"/>
                <w:szCs w:val="18"/>
              </w:rPr>
              <w:t xml:space="preserve"> «Крестьянские ведомости»</w:t>
            </w:r>
          </w:p>
          <w:p w:rsidR="00BE62D7" w:rsidRPr="002C2416" w:rsidRDefault="00882C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anchor="pa5" w:history="1">
              <w:r w:rsidR="00BE62D7" w:rsidRPr="002C241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http://k-vedomosti.ru/prodazha_agrofirmy/#pa5</w:t>
              </w:r>
            </w:hyperlink>
            <w:r w:rsidR="00BE62D7" w:rsidRPr="002C24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333399"/>
              <w:left w:val="single" w:sz="6" w:space="0" w:color="333399"/>
              <w:bottom w:val="single" w:sz="6" w:space="0" w:color="333399"/>
              <w:right w:val="single" w:sz="4" w:space="0" w:color="333399"/>
            </w:tcBorders>
          </w:tcPr>
          <w:p w:rsidR="00BE62D7" w:rsidRPr="002C2416" w:rsidRDefault="00BE62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822" w:rsidRPr="00D20110" w:rsidTr="00DC4D6D">
        <w:tc>
          <w:tcPr>
            <w:tcW w:w="503" w:type="dxa"/>
            <w:tcBorders>
              <w:top w:val="single" w:sz="6" w:space="0" w:color="333399"/>
              <w:left w:val="single" w:sz="4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:rsidR="00BE62D7" w:rsidRPr="002C2416" w:rsidRDefault="00BE6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4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3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:rsidR="00BE62D7" w:rsidRPr="002C2416" w:rsidRDefault="00BE62D7" w:rsidP="005E2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416">
              <w:rPr>
                <w:rFonts w:ascii="Times New Roman" w:hAnsi="Times New Roman" w:cs="Times New Roman"/>
                <w:sz w:val="18"/>
                <w:szCs w:val="18"/>
              </w:rPr>
              <w:t xml:space="preserve">Каталог франшиз. Продажа. </w:t>
            </w:r>
          </w:p>
        </w:tc>
        <w:tc>
          <w:tcPr>
            <w:tcW w:w="3765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:rsidR="00BE62D7" w:rsidRPr="002C2416" w:rsidRDefault="00882CA4" w:rsidP="00A5682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A56822" w:rsidRPr="002C241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http://delaybiznes.com/category/katalog-franshiz/</w:t>
              </w:r>
            </w:hyperlink>
          </w:p>
          <w:p w:rsidR="00A56822" w:rsidRDefault="00A56822" w:rsidP="00A5682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C2416">
              <w:rPr>
                <w:rFonts w:ascii="Times New Roman" w:hAnsi="Times New Roman" w:cs="Times New Roman"/>
                <w:sz w:val="18"/>
                <w:szCs w:val="18"/>
              </w:rPr>
              <w:t xml:space="preserve">Фитнес по франшизе </w:t>
            </w:r>
            <w:hyperlink r:id="rId8" w:history="1">
              <w:r w:rsidRPr="002C241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http://www.bportal.ru/031112/story/298</w:t>
              </w:r>
            </w:hyperlink>
            <w:r w:rsidRPr="002C24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083F" w:rsidRDefault="00882CA4" w:rsidP="00B6083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B6083F" w:rsidRPr="00D40BE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http://businessesforsale.ru/franchise/</w:t>
              </w:r>
            </w:hyperlink>
          </w:p>
          <w:p w:rsidR="00B6083F" w:rsidRPr="002C2416" w:rsidRDefault="00882CA4" w:rsidP="008C7B3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8C7B30" w:rsidRPr="000508F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http://alterainvest.ru/msk/franshiza/</w:t>
              </w:r>
            </w:hyperlink>
            <w:r w:rsidR="008C7B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4" w:space="0" w:color="333399"/>
            </w:tcBorders>
          </w:tcPr>
          <w:p w:rsidR="00A56822" w:rsidRPr="002C2416" w:rsidRDefault="00BE6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416">
              <w:rPr>
                <w:rFonts w:ascii="Times New Roman" w:hAnsi="Times New Roman" w:cs="Times New Roman"/>
                <w:sz w:val="18"/>
                <w:szCs w:val="18"/>
              </w:rPr>
              <w:t xml:space="preserve">Франшиза – это право работать под раскрученным брендом, и это дает преимущества – не нужно тратить время на «раскручивание» имени. </w:t>
            </w:r>
            <w:r w:rsidR="00A56822" w:rsidRPr="002C2416">
              <w:rPr>
                <w:rFonts w:ascii="Times New Roman" w:hAnsi="Times New Roman" w:cs="Times New Roman"/>
                <w:sz w:val="18"/>
                <w:szCs w:val="18"/>
              </w:rPr>
              <w:t>Вы становитесь ФРАНЧА</w:t>
            </w:r>
            <w:r w:rsidR="003B59E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A56822" w:rsidRPr="002C2416">
              <w:rPr>
                <w:rFonts w:ascii="Times New Roman" w:hAnsi="Times New Roman" w:cs="Times New Roman"/>
                <w:sz w:val="18"/>
                <w:szCs w:val="18"/>
              </w:rPr>
              <w:t>ЗИ.</w:t>
            </w:r>
          </w:p>
          <w:p w:rsidR="00BE62D7" w:rsidRPr="002C2416" w:rsidRDefault="00BE6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416">
              <w:rPr>
                <w:rFonts w:ascii="Times New Roman" w:hAnsi="Times New Roman" w:cs="Times New Roman"/>
                <w:sz w:val="18"/>
                <w:szCs w:val="18"/>
              </w:rPr>
              <w:t>Особенности:</w:t>
            </w:r>
          </w:p>
          <w:p w:rsidR="00BE62D7" w:rsidRPr="002C2416" w:rsidRDefault="00BE62D7" w:rsidP="00BE62D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C2416">
              <w:rPr>
                <w:rFonts w:ascii="Times New Roman" w:hAnsi="Times New Roman" w:cs="Times New Roman"/>
                <w:sz w:val="18"/>
                <w:szCs w:val="18"/>
              </w:rPr>
              <w:t xml:space="preserve">Обычно требуются начальные инвестиции </w:t>
            </w:r>
          </w:p>
          <w:p w:rsidR="00BE62D7" w:rsidRPr="002C2416" w:rsidRDefault="00BE62D7" w:rsidP="00BE62D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C2416">
              <w:rPr>
                <w:rFonts w:ascii="Times New Roman" w:hAnsi="Times New Roman" w:cs="Times New Roman"/>
                <w:sz w:val="18"/>
                <w:szCs w:val="18"/>
              </w:rPr>
              <w:t>После запуска «своей точки» собственнику бренда вы платите ежемесячные роялти от дохода</w:t>
            </w:r>
          </w:p>
        </w:tc>
      </w:tr>
      <w:tr w:rsidR="00A56822" w:rsidRPr="00D20110" w:rsidTr="00DC4D6D">
        <w:tc>
          <w:tcPr>
            <w:tcW w:w="503" w:type="dxa"/>
            <w:tcBorders>
              <w:top w:val="single" w:sz="6" w:space="0" w:color="333399"/>
              <w:left w:val="single" w:sz="4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:rsidR="00BE62D7" w:rsidRPr="002C2416" w:rsidRDefault="002C2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4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:rsidR="00BE62D7" w:rsidRPr="002C2416" w:rsidRDefault="00A56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416">
              <w:rPr>
                <w:rFonts w:ascii="Times New Roman" w:hAnsi="Times New Roman" w:cs="Times New Roman"/>
                <w:sz w:val="18"/>
                <w:szCs w:val="18"/>
              </w:rPr>
              <w:t>Готовый бизнес</w:t>
            </w:r>
            <w:r w:rsidR="00B6083F">
              <w:rPr>
                <w:rFonts w:ascii="Times New Roman" w:hAnsi="Times New Roman" w:cs="Times New Roman"/>
                <w:sz w:val="18"/>
                <w:szCs w:val="18"/>
              </w:rPr>
              <w:t xml:space="preserve"> по всем регионам РФ</w:t>
            </w:r>
          </w:p>
        </w:tc>
        <w:tc>
          <w:tcPr>
            <w:tcW w:w="3765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:rsidR="00BE62D7" w:rsidRPr="002C2416" w:rsidRDefault="00882CA4" w:rsidP="00A5682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A56822" w:rsidRPr="002C241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http://www.bportal.ru/business</w:t>
              </w:r>
            </w:hyperlink>
          </w:p>
          <w:p w:rsidR="00A56822" w:rsidRPr="002C2416" w:rsidRDefault="00882CA4" w:rsidP="00A5682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A56822" w:rsidRPr="002C241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http://www.beboss.ru/business</w:t>
              </w:r>
            </w:hyperlink>
          </w:p>
          <w:p w:rsidR="00A56822" w:rsidRDefault="00882CA4" w:rsidP="00B6083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B6083F" w:rsidRPr="00D40BE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http://www.bizmast.ru/catalog/?yclid=1258808145813965209</w:t>
              </w:r>
            </w:hyperlink>
          </w:p>
          <w:p w:rsidR="00B6083F" w:rsidRDefault="00882CA4" w:rsidP="00B6083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B6083F" w:rsidRPr="00D40BE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http://businessesforsale.ru/</w:t>
              </w:r>
            </w:hyperlink>
          </w:p>
          <w:p w:rsidR="00B6083F" w:rsidRDefault="00882CA4" w:rsidP="00B6083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B6083F" w:rsidRPr="00D40BE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http://biz-bank.ru/</w:t>
              </w:r>
            </w:hyperlink>
          </w:p>
          <w:p w:rsidR="00B6083F" w:rsidRDefault="00882CA4" w:rsidP="00B6083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B6083F" w:rsidRPr="00D40BE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http://www.businessbuy.ru/</w:t>
              </w:r>
            </w:hyperlink>
            <w:r w:rsidR="00B608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22DC7" w:rsidRPr="002C2416" w:rsidRDefault="00882CA4" w:rsidP="00322DC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322DC7" w:rsidRPr="00D40BE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http://biz-nes.ru/</w:t>
              </w:r>
            </w:hyperlink>
            <w:r w:rsidR="00322D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4" w:space="0" w:color="333399"/>
            </w:tcBorders>
          </w:tcPr>
          <w:p w:rsidR="00A56822" w:rsidRPr="002C2416" w:rsidRDefault="00A56822" w:rsidP="00A56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416">
              <w:rPr>
                <w:rFonts w:ascii="Times New Roman" w:hAnsi="Times New Roman" w:cs="Times New Roman"/>
                <w:b/>
                <w:sz w:val="18"/>
                <w:szCs w:val="18"/>
              </w:rPr>
              <w:t>Плюс:</w:t>
            </w:r>
          </w:p>
          <w:p w:rsidR="00A56822" w:rsidRPr="002C2416" w:rsidRDefault="003F495F" w:rsidP="00A56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случае</w:t>
            </w:r>
            <w:r w:rsidR="00A56822" w:rsidRPr="002C2416">
              <w:rPr>
                <w:rFonts w:ascii="Times New Roman" w:hAnsi="Times New Roman" w:cs="Times New Roman"/>
                <w:sz w:val="18"/>
                <w:szCs w:val="18"/>
              </w:rPr>
              <w:t xml:space="preserve"> покупки бизнеса значительно проще найти финансирование. Банкиры и инвесторы не спешат вкладывать деньги в</w:t>
            </w:r>
            <w:r w:rsidR="00DC4D6D" w:rsidRPr="002C24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бизнес в стадии декларации о намерении!</w:t>
            </w:r>
          </w:p>
          <w:p w:rsidR="00A56822" w:rsidRPr="002C2416" w:rsidRDefault="00A56822" w:rsidP="00A56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416">
              <w:rPr>
                <w:rFonts w:ascii="Times New Roman" w:hAnsi="Times New Roman" w:cs="Times New Roman"/>
                <w:b/>
                <w:sz w:val="18"/>
                <w:szCs w:val="18"/>
              </w:rPr>
              <w:t>Минус:</w:t>
            </w:r>
          </w:p>
          <w:p w:rsidR="00A56822" w:rsidRPr="002C2416" w:rsidRDefault="00A56822" w:rsidP="00A56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416">
              <w:rPr>
                <w:rFonts w:ascii="Times New Roman" w:hAnsi="Times New Roman" w:cs="Times New Roman"/>
                <w:sz w:val="18"/>
                <w:szCs w:val="18"/>
              </w:rPr>
              <w:t>Сложившийся бизнес труднее изменить</w:t>
            </w:r>
            <w:r w:rsidR="00DC4D6D" w:rsidRPr="002C2416">
              <w:rPr>
                <w:rFonts w:ascii="Times New Roman" w:hAnsi="Times New Roman" w:cs="Times New Roman"/>
                <w:sz w:val="18"/>
                <w:szCs w:val="18"/>
              </w:rPr>
              <w:t xml:space="preserve"> и если он изначально сложился как «неповоротливый»,</w:t>
            </w:r>
          </w:p>
          <w:p w:rsidR="00DC4D6D" w:rsidRPr="002C2416" w:rsidRDefault="00DC4D6D" w:rsidP="00A56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416">
              <w:rPr>
                <w:rFonts w:ascii="Times New Roman" w:hAnsi="Times New Roman" w:cs="Times New Roman"/>
                <w:sz w:val="18"/>
                <w:szCs w:val="18"/>
              </w:rPr>
              <w:t>то, возможно, вы приобретаете чужую головную боль</w:t>
            </w:r>
            <w:r w:rsidR="003F495F">
              <w:rPr>
                <w:rFonts w:ascii="Times New Roman" w:hAnsi="Times New Roman" w:cs="Times New Roman"/>
                <w:sz w:val="18"/>
                <w:szCs w:val="18"/>
              </w:rPr>
              <w:t xml:space="preserve"> или нужно будет приложить значительное количество времени и сил на его оптимизацию.</w:t>
            </w:r>
          </w:p>
          <w:p w:rsidR="00DC4D6D" w:rsidRPr="002C2416" w:rsidRDefault="00DC4D6D" w:rsidP="00A56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416">
              <w:rPr>
                <w:rFonts w:ascii="Times New Roman" w:hAnsi="Times New Roman" w:cs="Times New Roman"/>
                <w:b/>
                <w:sz w:val="18"/>
                <w:szCs w:val="18"/>
              </w:rPr>
              <w:t>Совет:</w:t>
            </w:r>
          </w:p>
          <w:p w:rsidR="00DC4D6D" w:rsidRPr="002C2416" w:rsidRDefault="003F495F" w:rsidP="00DC4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БЕГИТЕ БЕГОМ ЕСЛИ</w:t>
            </w:r>
            <w:r w:rsidR="00DC4D6D" w:rsidRPr="002C24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C4D6D" w:rsidRPr="002C2416" w:rsidRDefault="00DC4D6D" w:rsidP="008C7B30">
            <w:pPr>
              <w:pStyle w:val="a6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2416">
              <w:rPr>
                <w:rFonts w:ascii="Times New Roman" w:hAnsi="Times New Roman" w:cs="Times New Roman"/>
                <w:sz w:val="18"/>
                <w:szCs w:val="18"/>
              </w:rPr>
              <w:t>в какой-либо момент вы почувствуете давление со стороны продавца</w:t>
            </w:r>
            <w:r w:rsidR="008C7B3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C24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4D6D" w:rsidRPr="002C2416" w:rsidRDefault="008C7B30" w:rsidP="008C7B30">
            <w:pPr>
              <w:pStyle w:val="a6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вас</w:t>
            </w:r>
            <w:r w:rsidR="00DC4D6D" w:rsidRPr="002C2416">
              <w:rPr>
                <w:rFonts w:ascii="Times New Roman" w:hAnsi="Times New Roman" w:cs="Times New Roman"/>
                <w:sz w:val="18"/>
                <w:szCs w:val="18"/>
              </w:rPr>
              <w:t xml:space="preserve"> треб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уют</w:t>
            </w:r>
            <w:r w:rsidR="00DC4D6D" w:rsidRPr="002C2416">
              <w:rPr>
                <w:rFonts w:ascii="Times New Roman" w:hAnsi="Times New Roman" w:cs="Times New Roman"/>
                <w:sz w:val="18"/>
                <w:szCs w:val="18"/>
              </w:rPr>
              <w:t xml:space="preserve"> быстрого решения, </w:t>
            </w:r>
          </w:p>
          <w:p w:rsidR="00DC4D6D" w:rsidRPr="002C2416" w:rsidRDefault="00DC4D6D" w:rsidP="008C7B30">
            <w:pPr>
              <w:pStyle w:val="a6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2416">
              <w:rPr>
                <w:rFonts w:ascii="Times New Roman" w:hAnsi="Times New Roman" w:cs="Times New Roman"/>
                <w:sz w:val="18"/>
                <w:szCs w:val="18"/>
              </w:rPr>
              <w:t>вы чувствуете сопротивление</w:t>
            </w:r>
            <w:r w:rsidR="008C7B3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C24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4D6D" w:rsidRPr="002C2416" w:rsidRDefault="008C7B30" w:rsidP="008C7B30">
            <w:pPr>
              <w:pStyle w:val="a6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2416">
              <w:rPr>
                <w:rFonts w:ascii="Times New Roman" w:hAnsi="Times New Roman" w:cs="Times New Roman"/>
                <w:sz w:val="18"/>
                <w:szCs w:val="18"/>
              </w:rPr>
              <w:t>вас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</w:t>
            </w:r>
            <w:r w:rsidR="00DC4D6D" w:rsidRPr="002C2416">
              <w:rPr>
                <w:rFonts w:ascii="Times New Roman" w:hAnsi="Times New Roman" w:cs="Times New Roman"/>
                <w:sz w:val="18"/>
                <w:szCs w:val="18"/>
              </w:rPr>
              <w:t xml:space="preserve"> обеспечи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вают</w:t>
            </w:r>
            <w:r w:rsidR="00DC4D6D" w:rsidRPr="002C2416">
              <w:rPr>
                <w:rFonts w:ascii="Times New Roman" w:hAnsi="Times New Roman" w:cs="Times New Roman"/>
                <w:sz w:val="18"/>
                <w:szCs w:val="18"/>
              </w:rPr>
              <w:t xml:space="preserve"> всей требуемой информацией, </w:t>
            </w:r>
          </w:p>
          <w:p w:rsidR="00BE62D7" w:rsidRPr="002C2416" w:rsidRDefault="00DC4D6D" w:rsidP="008C7B30">
            <w:pPr>
              <w:pStyle w:val="a6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2416">
              <w:rPr>
                <w:rFonts w:ascii="Times New Roman" w:hAnsi="Times New Roman" w:cs="Times New Roman"/>
                <w:sz w:val="18"/>
                <w:szCs w:val="18"/>
              </w:rPr>
              <w:t>в чем-то остаются сомнения</w:t>
            </w:r>
          </w:p>
        </w:tc>
      </w:tr>
      <w:tr w:rsidR="002C2416" w:rsidRPr="00D20110" w:rsidTr="00DC4D6D">
        <w:tc>
          <w:tcPr>
            <w:tcW w:w="503" w:type="dxa"/>
            <w:tcBorders>
              <w:top w:val="single" w:sz="6" w:space="0" w:color="333399"/>
              <w:left w:val="single" w:sz="4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:rsidR="002C2416" w:rsidRPr="002C2416" w:rsidRDefault="002C2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4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3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:rsidR="002C2416" w:rsidRPr="002C2416" w:rsidRDefault="002C2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416">
              <w:rPr>
                <w:rFonts w:ascii="Times New Roman" w:hAnsi="Times New Roman" w:cs="Times New Roman"/>
                <w:sz w:val="18"/>
                <w:szCs w:val="18"/>
              </w:rPr>
              <w:t>Долевые акции</w:t>
            </w:r>
          </w:p>
        </w:tc>
        <w:tc>
          <w:tcPr>
            <w:tcW w:w="3765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:rsidR="002C2416" w:rsidRPr="002C2416" w:rsidRDefault="00B6083F" w:rsidP="00B60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Профессиональные бизнес-брокеры</w:t>
            </w:r>
          </w:p>
        </w:tc>
        <w:tc>
          <w:tcPr>
            <w:tcW w:w="326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4" w:space="0" w:color="333399"/>
            </w:tcBorders>
          </w:tcPr>
          <w:p w:rsidR="00B6083F" w:rsidRDefault="002C2416" w:rsidP="00B608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2416">
              <w:rPr>
                <w:rFonts w:ascii="Times New Roman" w:hAnsi="Times New Roman" w:cs="Times New Roman"/>
                <w:sz w:val="18"/>
                <w:szCs w:val="18"/>
              </w:rPr>
              <w:t xml:space="preserve">Это может быть эффективным способом </w:t>
            </w:r>
            <w:r w:rsidR="00B6083F">
              <w:rPr>
                <w:rFonts w:ascii="Times New Roman" w:hAnsi="Times New Roman" w:cs="Times New Roman"/>
                <w:sz w:val="18"/>
                <w:szCs w:val="18"/>
              </w:rPr>
              <w:t>получения дивидендов</w:t>
            </w:r>
            <w:r w:rsidRPr="002C241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C2416" w:rsidRPr="002C2416" w:rsidRDefault="002C2416" w:rsidP="00B608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2416">
              <w:rPr>
                <w:rFonts w:ascii="Times New Roman" w:hAnsi="Times New Roman" w:cs="Times New Roman"/>
                <w:sz w:val="18"/>
                <w:szCs w:val="18"/>
              </w:rPr>
              <w:t>Вам не придется подвергать себя большим затратам, необходимым</w:t>
            </w:r>
            <w:r w:rsidR="00B6083F">
              <w:rPr>
                <w:rFonts w:ascii="Times New Roman" w:hAnsi="Times New Roman" w:cs="Times New Roman"/>
                <w:sz w:val="18"/>
                <w:szCs w:val="18"/>
              </w:rPr>
              <w:t xml:space="preserve"> для приобретения всей компании</w:t>
            </w:r>
            <w:r w:rsidRPr="002C24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22DC7" w:rsidRPr="00D20110" w:rsidTr="00DC4D6D">
        <w:tc>
          <w:tcPr>
            <w:tcW w:w="503" w:type="dxa"/>
            <w:tcBorders>
              <w:top w:val="single" w:sz="6" w:space="0" w:color="333399"/>
              <w:left w:val="single" w:sz="4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:rsidR="00322DC7" w:rsidRPr="002C2416" w:rsidRDefault="00322D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3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:rsidR="009469CF" w:rsidRDefault="00322D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Готовые фирмы </w:t>
            </w:r>
          </w:p>
          <w:p w:rsidR="00322DC7" w:rsidRPr="002C2416" w:rsidRDefault="00322D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открытым счетом</w:t>
            </w:r>
            <w:r w:rsidR="005A2084">
              <w:rPr>
                <w:rFonts w:ascii="Times New Roman" w:hAnsi="Times New Roman" w:cs="Times New Roman"/>
                <w:sz w:val="18"/>
                <w:szCs w:val="18"/>
              </w:rPr>
              <w:t xml:space="preserve"> и без</w:t>
            </w:r>
          </w:p>
        </w:tc>
        <w:tc>
          <w:tcPr>
            <w:tcW w:w="3765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:rsidR="005A2084" w:rsidRPr="005A2084" w:rsidRDefault="00882CA4" w:rsidP="005A2084">
            <w:pPr>
              <w:pStyle w:val="a6"/>
              <w:numPr>
                <w:ilvl w:val="0"/>
                <w:numId w:val="7"/>
              </w:num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9469CF" w:rsidRPr="005A208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http://biz-nes.ru/</w:t>
              </w:r>
            </w:hyperlink>
          </w:p>
          <w:p w:rsidR="005A2084" w:rsidRPr="005A2084" w:rsidRDefault="00882CA4" w:rsidP="005A2084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5A2084" w:rsidRPr="005A208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http://profifirm.ru/gotovye_s_r/s/</w:t>
              </w:r>
            </w:hyperlink>
            <w:r w:rsidR="005A2084" w:rsidRPr="005A20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4" w:space="0" w:color="333399"/>
            </w:tcBorders>
          </w:tcPr>
          <w:p w:rsidR="00322DC7" w:rsidRDefault="00322DC7" w:rsidP="00B608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2DC7">
              <w:rPr>
                <w:rFonts w:ascii="Times New Roman" w:hAnsi="Times New Roman" w:cs="Times New Roman"/>
                <w:b/>
                <w:sz w:val="18"/>
                <w:szCs w:val="18"/>
              </w:rPr>
              <w:t>Плюс: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Быстро</w:t>
            </w:r>
          </w:p>
          <w:p w:rsidR="00322DC7" w:rsidRPr="002C2416" w:rsidRDefault="00322DC7" w:rsidP="00B608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2DC7">
              <w:rPr>
                <w:rFonts w:ascii="Times New Roman" w:hAnsi="Times New Roman" w:cs="Times New Roman"/>
                <w:b/>
                <w:sz w:val="18"/>
                <w:szCs w:val="18"/>
              </w:rPr>
              <w:t>Минус: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 всех предложений ни одно из названий может не понравиться</w:t>
            </w:r>
          </w:p>
        </w:tc>
      </w:tr>
      <w:tr w:rsidR="00322DC7" w:rsidRPr="00D20110" w:rsidTr="00DC4D6D">
        <w:tc>
          <w:tcPr>
            <w:tcW w:w="503" w:type="dxa"/>
            <w:tcBorders>
              <w:top w:val="single" w:sz="6" w:space="0" w:color="333399"/>
              <w:left w:val="single" w:sz="4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:rsidR="00322DC7" w:rsidRDefault="00322D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3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:rsidR="00322DC7" w:rsidRDefault="00322DC7" w:rsidP="00322D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Каталог товарных знаков. Продажа.</w:t>
            </w:r>
          </w:p>
        </w:tc>
        <w:tc>
          <w:tcPr>
            <w:tcW w:w="3765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:rsidR="009469CF" w:rsidRDefault="00882CA4" w:rsidP="009469CF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9469CF" w:rsidRPr="009469C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www.brandmarket.ru</w:t>
              </w:r>
            </w:hyperlink>
            <w:r w:rsidR="009469CF" w:rsidRPr="009469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469CF" w:rsidRDefault="00882CA4" w:rsidP="009469CF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9469CF" w:rsidRPr="009469C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www.marks.ru</w:t>
              </w:r>
            </w:hyperlink>
            <w:r w:rsidR="009469CF" w:rsidRPr="009469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469CF" w:rsidRDefault="00882CA4" w:rsidP="009469CF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9469CF" w:rsidRPr="009469C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www.brandberry.ru</w:t>
              </w:r>
            </w:hyperlink>
            <w:r w:rsidR="009469CF" w:rsidRPr="009469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22DC7" w:rsidRPr="009469CF" w:rsidRDefault="00882CA4" w:rsidP="009469CF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9469CF" w:rsidRPr="009469C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www.brand-torg.ru</w:t>
              </w:r>
            </w:hyperlink>
            <w:r w:rsidR="009469CF" w:rsidRPr="009469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4" w:space="0" w:color="333399"/>
            </w:tcBorders>
          </w:tcPr>
          <w:p w:rsidR="00322DC7" w:rsidRPr="009469CF" w:rsidRDefault="009469CF" w:rsidP="00B608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9CF">
              <w:rPr>
                <w:rFonts w:ascii="Times New Roman" w:hAnsi="Times New Roman" w:cs="Times New Roman"/>
                <w:sz w:val="18"/>
                <w:szCs w:val="18"/>
              </w:rPr>
              <w:t>Обычно для регистрации товарного знака требуется много времени. И если вы не желаете ждать, когда заработает ваша технология, то просто купите товарный знак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включайте бизнес-процесс</w:t>
            </w:r>
            <w:r w:rsidRPr="009469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3B39CE" w:rsidRPr="009469CF" w:rsidRDefault="009469CF" w:rsidP="009469CF">
      <w:pPr>
        <w:jc w:val="right"/>
        <w:rPr>
          <w:rFonts w:ascii="Times New Roman" w:hAnsi="Times New Roman" w:cs="Times New Roman"/>
          <w:b/>
          <w:color w:val="333399"/>
          <w:sz w:val="20"/>
          <w:szCs w:val="20"/>
        </w:rPr>
      </w:pPr>
      <w:r w:rsidRPr="009469CF">
        <w:rPr>
          <w:rFonts w:ascii="Times New Roman" w:hAnsi="Times New Roman" w:cs="Times New Roman"/>
          <w:b/>
          <w:color w:val="333399"/>
          <w:sz w:val="20"/>
          <w:szCs w:val="20"/>
        </w:rPr>
        <w:t>Источник: Исследование проекта «Навигатор успеха»</w:t>
      </w:r>
    </w:p>
    <w:sectPr w:rsidR="003B39CE" w:rsidRPr="00946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26E1"/>
    <w:multiLevelType w:val="hybridMultilevel"/>
    <w:tmpl w:val="88E8A8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F5750"/>
    <w:multiLevelType w:val="hybridMultilevel"/>
    <w:tmpl w:val="69988E0A"/>
    <w:lvl w:ilvl="0" w:tplc="805E1B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color w:val="auto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94E19"/>
    <w:multiLevelType w:val="hybridMultilevel"/>
    <w:tmpl w:val="D38E80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65331"/>
    <w:multiLevelType w:val="hybridMultilevel"/>
    <w:tmpl w:val="3E8E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85491"/>
    <w:multiLevelType w:val="hybridMultilevel"/>
    <w:tmpl w:val="0120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E6D2E"/>
    <w:multiLevelType w:val="hybridMultilevel"/>
    <w:tmpl w:val="78BE7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C78C0"/>
    <w:multiLevelType w:val="hybridMultilevel"/>
    <w:tmpl w:val="51E8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10"/>
    <w:rsid w:val="00064339"/>
    <w:rsid w:val="000F2223"/>
    <w:rsid w:val="002C2416"/>
    <w:rsid w:val="00322DC7"/>
    <w:rsid w:val="00340158"/>
    <w:rsid w:val="003B39CE"/>
    <w:rsid w:val="003B59E1"/>
    <w:rsid w:val="003F495F"/>
    <w:rsid w:val="00436B53"/>
    <w:rsid w:val="004F007F"/>
    <w:rsid w:val="005A2084"/>
    <w:rsid w:val="005E2BDE"/>
    <w:rsid w:val="00631F4F"/>
    <w:rsid w:val="00882CA4"/>
    <w:rsid w:val="008C7B30"/>
    <w:rsid w:val="009469CF"/>
    <w:rsid w:val="00A56822"/>
    <w:rsid w:val="00A86824"/>
    <w:rsid w:val="00AE61F3"/>
    <w:rsid w:val="00B6083F"/>
    <w:rsid w:val="00B72C07"/>
    <w:rsid w:val="00BB362D"/>
    <w:rsid w:val="00BE62D7"/>
    <w:rsid w:val="00D20110"/>
    <w:rsid w:val="00DC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011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86824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E6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011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86824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E6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ortal.ru/031112/story/298" TargetMode="External"/><Relationship Id="rId13" Type="http://schemas.openxmlformats.org/officeDocument/2006/relationships/hyperlink" Target="http://www.bizmast.ru/catalog/?yclid=1258808145813965209" TargetMode="External"/><Relationship Id="rId18" Type="http://schemas.openxmlformats.org/officeDocument/2006/relationships/hyperlink" Target="http://biz-nes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arks.ru" TargetMode="External"/><Relationship Id="rId7" Type="http://schemas.openxmlformats.org/officeDocument/2006/relationships/hyperlink" Target="http://delaybiznes.com/category/katalog-franshiz/" TargetMode="External"/><Relationship Id="rId12" Type="http://schemas.openxmlformats.org/officeDocument/2006/relationships/hyperlink" Target="http://www.beboss.ru/business" TargetMode="External"/><Relationship Id="rId17" Type="http://schemas.openxmlformats.org/officeDocument/2006/relationships/hyperlink" Target="http://biz-nes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usinessbuy.ru/" TargetMode="External"/><Relationship Id="rId20" Type="http://schemas.openxmlformats.org/officeDocument/2006/relationships/hyperlink" Target="http://www.brandmarke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-vedomosti.ru/prodazha_agrofirmy/" TargetMode="External"/><Relationship Id="rId11" Type="http://schemas.openxmlformats.org/officeDocument/2006/relationships/hyperlink" Target="http://www.bportal.ru/busines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z-bank.ru/" TargetMode="External"/><Relationship Id="rId23" Type="http://schemas.openxmlformats.org/officeDocument/2006/relationships/hyperlink" Target="http://www.brand-torg.ru" TargetMode="External"/><Relationship Id="rId10" Type="http://schemas.openxmlformats.org/officeDocument/2006/relationships/hyperlink" Target="http://alterainvest.ru/msk/franshiza/" TargetMode="External"/><Relationship Id="rId19" Type="http://schemas.openxmlformats.org/officeDocument/2006/relationships/hyperlink" Target="http://profifirm.ru/gotovye_s_r/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esforsale.ru/franchise/" TargetMode="External"/><Relationship Id="rId14" Type="http://schemas.openxmlformats.org/officeDocument/2006/relationships/hyperlink" Target="http://businessesforsale.ru/" TargetMode="External"/><Relationship Id="rId22" Type="http://schemas.openxmlformats.org/officeDocument/2006/relationships/hyperlink" Target="http://www.brandber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 Are</cp:lastModifiedBy>
  <cp:revision>2</cp:revision>
  <dcterms:created xsi:type="dcterms:W3CDTF">2016-03-18T12:02:00Z</dcterms:created>
  <dcterms:modified xsi:type="dcterms:W3CDTF">2016-03-18T12:02:00Z</dcterms:modified>
</cp:coreProperties>
</file>